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BB20" w14:textId="77777777" w:rsidR="00AD67C9" w:rsidRDefault="00AD67C9" w:rsidP="00AD67C9">
      <w:pPr>
        <w:pStyle w:val="Converter9"/>
        <w:tabs>
          <w:tab w:val="left" w:pos="3261"/>
        </w:tabs>
        <w:ind w:left="-567" w:right="-148"/>
        <w:rPr>
          <w:rFonts w:ascii="Times New Roman" w:hAnsi="Times New Roman"/>
          <w:color w:val="auto"/>
          <w:sz w:val="22"/>
        </w:rPr>
      </w:pPr>
    </w:p>
    <w:p w14:paraId="1E2C8D93" w14:textId="77777777" w:rsidR="00EA3B57" w:rsidRDefault="00EA3B57" w:rsidP="00AD67C9">
      <w:pPr>
        <w:pStyle w:val="Converter9"/>
        <w:tabs>
          <w:tab w:val="left" w:pos="3261"/>
        </w:tabs>
        <w:ind w:left="-567" w:right="-148"/>
        <w:rPr>
          <w:rFonts w:ascii="Times New Roman" w:hAnsi="Times New Roman"/>
          <w:color w:val="auto"/>
          <w:sz w:val="22"/>
        </w:rPr>
      </w:pPr>
    </w:p>
    <w:p w14:paraId="2E3FF6CD" w14:textId="77777777" w:rsidR="00EA3B57" w:rsidRDefault="00EA3B57" w:rsidP="00AD67C9">
      <w:pPr>
        <w:pStyle w:val="Converter9"/>
        <w:tabs>
          <w:tab w:val="left" w:pos="3261"/>
        </w:tabs>
        <w:ind w:left="-567" w:right="-148"/>
        <w:rPr>
          <w:rFonts w:ascii="Times New Roman" w:hAnsi="Times New Roman"/>
          <w:color w:val="auto"/>
          <w:sz w:val="22"/>
        </w:rPr>
      </w:pPr>
    </w:p>
    <w:p w14:paraId="66EBEB5D" w14:textId="77777777" w:rsidR="00AD67C9" w:rsidRPr="00D47D04" w:rsidRDefault="00AD67C9" w:rsidP="00AD67C9">
      <w:pPr>
        <w:pStyle w:val="Converter9"/>
        <w:tabs>
          <w:tab w:val="left" w:pos="1276"/>
          <w:tab w:val="left" w:pos="3261"/>
        </w:tabs>
        <w:ind w:left="-567" w:right="7648"/>
        <w:rPr>
          <w:rFonts w:ascii="Times New Roman" w:hAnsi="Times New Roman"/>
          <w:b/>
          <w:color w:val="auto"/>
          <w:sz w:val="22"/>
        </w:rPr>
      </w:pPr>
      <w:r w:rsidRPr="00D47D04">
        <w:rPr>
          <w:rFonts w:ascii="Times New Roman" w:hAnsi="Times New Roman"/>
          <w:b/>
          <w:color w:val="auto"/>
          <w:sz w:val="22"/>
        </w:rPr>
        <w:t>Juge-Commissaire :</w:t>
      </w:r>
    </w:p>
    <w:p w14:paraId="03B14746" w14:textId="77777777" w:rsidR="00AD67C9" w:rsidRPr="008B717F" w:rsidRDefault="000E0FF4" w:rsidP="00AD67C9">
      <w:pPr>
        <w:pStyle w:val="Converter9"/>
        <w:tabs>
          <w:tab w:val="left" w:pos="3261"/>
        </w:tabs>
        <w:ind w:left="-567" w:right="-6"/>
        <w:jc w:val="lef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Monsieur</w:t>
      </w:r>
      <w:r w:rsidR="00AD67C9">
        <w:rPr>
          <w:rFonts w:ascii="Times New Roman" w:hAnsi="Times New Roman"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Renaud</w:t>
      </w:r>
      <w:r w:rsidR="00AD67C9">
        <w:rPr>
          <w:rFonts w:ascii="Times New Roman" w:hAnsi="Times New Roman"/>
          <w:color w:val="auto"/>
          <w:sz w:val="22"/>
        </w:rPr>
        <w:t xml:space="preserve"> </w:t>
      </w:r>
      <w:r w:rsidR="00AD67C9" w:rsidRPr="00943D53">
        <w:rPr>
          <w:rFonts w:ascii="Times New Roman" w:hAnsi="Times New Roman"/>
          <w:color w:val="auto"/>
          <w:sz w:val="22"/>
        </w:rPr>
        <w:t>FILIPUZZI</w:t>
      </w:r>
    </w:p>
    <w:p w14:paraId="4307FEE7" w14:textId="77777777" w:rsidR="00AD67C9" w:rsidRDefault="00AD67C9" w:rsidP="00AD67C9">
      <w:pPr>
        <w:pStyle w:val="Converter9"/>
        <w:tabs>
          <w:tab w:val="left" w:pos="3261"/>
        </w:tabs>
        <w:ind w:left="-567" w:right="6445"/>
        <w:rPr>
          <w:rFonts w:ascii="Times New Roman" w:hAnsi="Times New Roman"/>
          <w:color w:val="auto"/>
          <w:sz w:val="22"/>
        </w:rPr>
      </w:pPr>
    </w:p>
    <w:p w14:paraId="24CABFC8" w14:textId="77777777" w:rsidR="00AD67C9" w:rsidRPr="008B717F" w:rsidRDefault="00AD67C9" w:rsidP="00AD67C9">
      <w:pPr>
        <w:pStyle w:val="Converter9"/>
        <w:tabs>
          <w:tab w:val="left" w:pos="3261"/>
        </w:tabs>
        <w:ind w:left="-1134" w:right="6445"/>
        <w:rPr>
          <w:rFonts w:ascii="Times New Roman" w:hAnsi="Times New Roman"/>
          <w:color w:val="auto"/>
          <w:sz w:val="22"/>
        </w:rPr>
      </w:pPr>
    </w:p>
    <w:p w14:paraId="112C29A9" w14:textId="77777777" w:rsidR="00AD67C9" w:rsidRPr="003C3EEB" w:rsidRDefault="000E0FF4" w:rsidP="00AD67C9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Monsieur</w:t>
      </w:r>
      <w:r w:rsidR="00AD67C9">
        <w:rPr>
          <w:rFonts w:ascii="Times New Roman" w:hAnsi="Times New Roman"/>
          <w:sz w:val="22"/>
        </w:rPr>
        <w:t xml:space="preserve"> le Juge Commissaire</w:t>
      </w:r>
    </w:p>
    <w:p w14:paraId="6646EF3D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103"/>
          <w:tab w:val="left" w:pos="5340"/>
        </w:tabs>
        <w:ind w:left="1802" w:hanging="180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275F15">
        <w:rPr>
          <w:rFonts w:ascii="Times New Roman" w:hAnsi="Times New Roman"/>
          <w:sz w:val="22"/>
        </w:rPr>
        <w:t>Liquidation Judiciaire</w:t>
      </w:r>
    </w:p>
    <w:p w14:paraId="4A54F5DD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103"/>
          <w:tab w:val="left" w:pos="53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 w:rsidR="002A7617">
        <w:rPr>
          <w:rFonts w:ascii="Times New Roman" w:hAnsi="Times New Roman"/>
          <w:sz w:val="22"/>
        </w:rPr>
        <w:t>SARL</w:t>
      </w:r>
      <w:r w:rsidRPr="00A54087">
        <w:rPr>
          <w:rFonts w:ascii="Times New Roman" w:hAnsi="Times New Roman"/>
          <w:sz w:val="22"/>
        </w:rPr>
        <w:t xml:space="preserve"> </w:t>
      </w:r>
      <w:r w:rsidR="002A7617">
        <w:rPr>
          <w:rFonts w:ascii="Times New Roman" w:hAnsi="Times New Roman"/>
          <w:sz w:val="22"/>
        </w:rPr>
        <w:t>GARAGE GRAPPOTTE</w:t>
      </w:r>
    </w:p>
    <w:p w14:paraId="3868FF0B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22"/>
        </w:rPr>
      </w:pPr>
    </w:p>
    <w:p w14:paraId="2F0D2815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18"/>
        </w:rPr>
      </w:pPr>
    </w:p>
    <w:p w14:paraId="26C7745D" w14:textId="77777777" w:rsidR="00AD67C9" w:rsidRPr="00B95B80" w:rsidRDefault="00AD67C9" w:rsidP="00AD67C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3C3EEB">
        <w:rPr>
          <w:rFonts w:ascii="Times New Roman" w:hAnsi="Times New Roman"/>
          <w:sz w:val="18"/>
        </w:rPr>
        <w:t xml:space="preserve">Aff.    : </w:t>
      </w:r>
      <w:r w:rsidR="002A7617">
        <w:rPr>
          <w:rFonts w:ascii="Times New Roman" w:hAnsi="Times New Roman"/>
          <w:sz w:val="18"/>
        </w:rPr>
        <w:t>GARAGE GRAPPOTTE</w:t>
      </w:r>
      <w:r>
        <w:rPr>
          <w:rFonts w:ascii="Times New Roman" w:hAnsi="Times New Roman"/>
          <w:sz w:val="18"/>
        </w:rPr>
        <w:t xml:space="preserve"> </w:t>
      </w:r>
      <w:r w:rsidR="002A7617">
        <w:rPr>
          <w:rFonts w:ascii="Times New Roman" w:hAnsi="Times New Roman"/>
          <w:sz w:val="18"/>
        </w:rPr>
        <w:t>SARL</w:t>
      </w:r>
    </w:p>
    <w:p w14:paraId="4CC7D93E" w14:textId="77777777" w:rsidR="00AD67C9" w:rsidRPr="003C3EEB" w:rsidRDefault="00AD67C9" w:rsidP="00AD67C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N/Réf : </w:t>
      </w:r>
      <w:r w:rsidRPr="00B95B80">
        <w:rPr>
          <w:rFonts w:ascii="Times New Roman" w:hAnsi="Times New Roman"/>
          <w:sz w:val="18"/>
        </w:rPr>
        <w:t>700162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SAL Avances AGS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GS</w:t>
      </w:r>
    </w:p>
    <w:p w14:paraId="29E607FA" w14:textId="77777777" w:rsidR="00AD67C9" w:rsidRPr="003C3EEB" w:rsidRDefault="00AD67C9" w:rsidP="00AD67C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3C3EEB">
        <w:rPr>
          <w:rFonts w:ascii="Times New Roman" w:hAnsi="Times New Roman"/>
          <w:sz w:val="18"/>
        </w:rPr>
        <w:t>V/Ré</w:t>
      </w:r>
      <w:r>
        <w:rPr>
          <w:rFonts w:ascii="Times New Roman" w:hAnsi="Times New Roman"/>
          <w:sz w:val="18"/>
        </w:rPr>
        <w:t xml:space="preserve">f : </w:t>
      </w:r>
      <w:r w:rsidRPr="00A81E41">
        <w:rPr>
          <w:rFonts w:ascii="Times New Roman" w:hAnsi="Times New Roman"/>
          <w:sz w:val="18"/>
        </w:rPr>
        <w:t>4123042</w:t>
      </w:r>
    </w:p>
    <w:p w14:paraId="78CCBD3C" w14:textId="77777777" w:rsidR="00AD67C9" w:rsidRDefault="00AD67C9" w:rsidP="00AD67C9">
      <w:pPr>
        <w:pStyle w:val="Converter15"/>
        <w:tabs>
          <w:tab w:val="clear" w:pos="5640"/>
        </w:tabs>
        <w:ind w:left="5103"/>
        <w:rPr>
          <w:rFonts w:ascii="Times New Roman" w:hAnsi="Times New Roman"/>
          <w:sz w:val="22"/>
        </w:rPr>
      </w:pPr>
    </w:p>
    <w:p w14:paraId="6184A892" w14:textId="77777777" w:rsidR="00AD67C9" w:rsidRPr="003C3EEB" w:rsidRDefault="00AD67C9" w:rsidP="00AD67C9">
      <w:pPr>
        <w:pStyle w:val="Converter15"/>
        <w:tabs>
          <w:tab w:val="clear" w:pos="5640"/>
        </w:tabs>
        <w:ind w:left="5103"/>
        <w:rPr>
          <w:rFonts w:ascii="Times New Roman" w:hAnsi="Times New Roman"/>
          <w:sz w:val="22"/>
        </w:rPr>
      </w:pPr>
      <w:r w:rsidRPr="00B95B80">
        <w:rPr>
          <w:rFonts w:ascii="Times New Roman" w:hAnsi="Times New Roman"/>
          <w:sz w:val="22"/>
        </w:rPr>
        <w:t>VESOUL</w:t>
      </w:r>
      <w:r>
        <w:rPr>
          <w:rFonts w:ascii="Times New Roman" w:hAnsi="Times New Roman"/>
          <w:sz w:val="22"/>
        </w:rPr>
        <w:t xml:space="preserve">, </w:t>
      </w:r>
      <w:r w:rsidRPr="003C3EEB">
        <w:rPr>
          <w:rFonts w:ascii="Times New Roman" w:hAnsi="Times New Roman"/>
          <w:sz w:val="22"/>
        </w:rPr>
        <w:t xml:space="preserve">le </w:t>
      </w:r>
      <w:r w:rsidRPr="003447F9">
        <w:rPr>
          <w:rFonts w:ascii="Times New Roman" w:hAnsi="Times New Roman"/>
          <w:sz w:val="22"/>
        </w:rPr>
        <w:t>29 mars 2024</w:t>
      </w:r>
    </w:p>
    <w:p w14:paraId="3943D9F5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7B0D5B93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4A7F12DC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08035087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0234ECEA" w14:textId="77777777" w:rsidR="00AD67C9" w:rsidRDefault="000E0FF4" w:rsidP="00AD67C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Monsieur</w:t>
      </w:r>
      <w:r w:rsidR="00AD67C9">
        <w:rPr>
          <w:rFonts w:ascii="Times New Roman" w:hAnsi="Times New Roman"/>
          <w:sz w:val="22"/>
        </w:rPr>
        <w:t xml:space="preserve"> le Juge Commissaire</w:t>
      </w:r>
      <w:r w:rsidR="00AD67C9" w:rsidRPr="00E2374A">
        <w:rPr>
          <w:rFonts w:ascii="Times New Roman" w:hAnsi="Times New Roman"/>
          <w:sz w:val="22"/>
        </w:rPr>
        <w:t>,</w:t>
      </w:r>
    </w:p>
    <w:p w14:paraId="43718461" w14:textId="77777777" w:rsidR="00AD67C9" w:rsidRPr="00E2374A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74F05FFE" w14:textId="77777777" w:rsidR="00AD67C9" w:rsidRPr="00E2374A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449F938D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4D42F9">
        <w:rPr>
          <w:rFonts w:ascii="Times New Roman" w:hAnsi="Times New Roman"/>
          <w:sz w:val="22"/>
        </w:rPr>
        <w:t>J'ai l'honneur de vous transmettre, sous ce pli, un relevé des créances salariales, accompagné de l'annexe relative au précompte et d'une liste des bénéficiaires, correspondant à une demande de prise en charge :</w:t>
      </w:r>
    </w:p>
    <w:p w14:paraId="38EC60DD" w14:textId="77777777" w:rsidR="00AD67C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5F4CD38D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14B757DC" w14:textId="662F44CA" w:rsidR="00AD67C9" w:rsidRDefault="00AD67C9" w:rsidP="004B662C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4D42F9">
        <w:rPr>
          <w:rFonts w:ascii="Times New Roman" w:hAnsi="Times New Roman"/>
          <w:sz w:val="22"/>
        </w:rPr>
        <w:t xml:space="preserve">- </w:t>
      </w:r>
      <w:r w:rsidR="004B662C">
        <w:rPr>
          <w:rFonts w:ascii="Times New Roman" w:hAnsi="Times New Roman"/>
          <w:sz w:val="22"/>
        </w:rPr>
        <w:t>du financement du CSP de Monsieur TRONCIN</w:t>
      </w:r>
      <w:r>
        <w:rPr>
          <w:rFonts w:ascii="Times New Roman" w:hAnsi="Times New Roman"/>
          <w:sz w:val="22"/>
        </w:rPr>
        <w:t>.</w:t>
      </w:r>
    </w:p>
    <w:p w14:paraId="58B24F63" w14:textId="77777777" w:rsidR="00AD67C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4B9C7935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4CE2C3D7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4D42F9">
        <w:rPr>
          <w:rFonts w:ascii="Times New Roman" w:hAnsi="Times New Roman"/>
          <w:sz w:val="22"/>
        </w:rPr>
        <w:t>Vous serait-il possible de me les retourner après les avoir visés et fait authentifier par l'apposition du cachet du tribunal ?</w:t>
      </w:r>
    </w:p>
    <w:p w14:paraId="327FE3ED" w14:textId="77777777" w:rsidR="00AD67C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6F57C640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155D6636" w14:textId="77777777" w:rsidR="00AD67C9" w:rsidRPr="003C3EEB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4D42F9">
        <w:rPr>
          <w:rFonts w:ascii="Times New Roman" w:hAnsi="Times New Roman"/>
          <w:sz w:val="22"/>
        </w:rPr>
        <w:t xml:space="preserve">Veuillez croire, </w:t>
      </w:r>
      <w:r w:rsidR="000E0FF4">
        <w:rPr>
          <w:rFonts w:ascii="Times New Roman" w:hAnsi="Times New Roman"/>
          <w:sz w:val="22"/>
        </w:rPr>
        <w:t>Monsieur</w:t>
      </w:r>
      <w:r>
        <w:rPr>
          <w:rFonts w:ascii="Times New Roman" w:hAnsi="Times New Roman"/>
          <w:sz w:val="22"/>
        </w:rPr>
        <w:t xml:space="preserve"> le Juge Commissaire</w:t>
      </w:r>
      <w:r w:rsidRPr="004D42F9">
        <w:rPr>
          <w:rFonts w:ascii="Times New Roman" w:hAnsi="Times New Roman"/>
          <w:sz w:val="22"/>
        </w:rPr>
        <w:t>, à mes sentiments respectueux et dévoués.</w:t>
      </w:r>
    </w:p>
    <w:p w14:paraId="3B26DAE4" w14:textId="77777777" w:rsidR="00AD67C9" w:rsidRPr="003C3EEB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5CA83C49" w14:textId="77777777" w:rsidR="00AD67C9" w:rsidRPr="0092777E" w:rsidRDefault="00AD67C9" w:rsidP="00AD67C9">
      <w:pPr>
        <w:pStyle w:val="Converter15"/>
        <w:tabs>
          <w:tab w:val="clear" w:pos="5640"/>
          <w:tab w:val="left" w:pos="5340"/>
        </w:tabs>
        <w:rPr>
          <w:sz w:val="22"/>
        </w:rPr>
      </w:pPr>
    </w:p>
    <w:p w14:paraId="3D1DA618" w14:textId="77777777" w:rsidR="00AD67C9" w:rsidRDefault="00AD67C9" w:rsidP="00AD67C9"/>
    <w:p w14:paraId="3579BDF0" w14:textId="77777777" w:rsidR="00AD67C9" w:rsidRPr="003447F9" w:rsidRDefault="00AD67C9" w:rsidP="00AD67C9"/>
    <w:sectPr w:rsidR="00AD67C9" w:rsidRPr="003447F9" w:rsidSect="00040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25" w:right="845" w:bottom="1417" w:left="992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17AB" w14:textId="77777777" w:rsidR="009D6752" w:rsidRDefault="009D6752">
      <w:pPr>
        <w:spacing w:after="0"/>
      </w:pPr>
      <w:r>
        <w:separator/>
      </w:r>
    </w:p>
  </w:endnote>
  <w:endnote w:type="continuationSeparator" w:id="0">
    <w:p w14:paraId="3AB475D4" w14:textId="77777777" w:rsidR="009D6752" w:rsidRDefault="009D6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DDEC" w14:textId="77777777" w:rsidR="00AB2819" w:rsidRDefault="00AB28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91FA" w14:textId="77777777" w:rsidR="0004051E" w:rsidRPr="00614DD5" w:rsidRDefault="0004051E" w:rsidP="0004051E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bookmarkStart w:id="0" w:name="_Hlk106712906"/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659E0766" w14:textId="77777777" w:rsidR="0004051E" w:rsidRPr="00614DD5" w:rsidRDefault="0004051E" w:rsidP="0004051E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Noirot - B.P. 40059 - 70000 VESOUL</w:t>
    </w:r>
    <w:r w:rsidRPr="00861540">
      <w:rPr>
        <w:rFonts w:ascii="Times New Roman" w:hAnsi="Times New Roman"/>
        <w:sz w:val="20"/>
        <w:szCs w:val="20"/>
      </w:rPr>
      <w:br/>
      <w:t>Tél : 03 84 75 75 70 • Mail : etudevesoul@mjbfc.fr</w:t>
    </w:r>
  </w:p>
  <w:p w14:paraId="7A8EBD40" w14:textId="77777777" w:rsidR="0004051E" w:rsidRPr="00614DD5" w:rsidRDefault="0004051E" w:rsidP="0004051E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50FF415A" w14:textId="77777777" w:rsidR="0004051E" w:rsidRPr="00614DD5" w:rsidRDefault="0004051E" w:rsidP="0004051E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B555" w14:textId="77777777" w:rsidR="0004051E" w:rsidRPr="00614DD5" w:rsidRDefault="0004051E" w:rsidP="0004051E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05865AA5" w14:textId="77777777" w:rsidR="0004051E" w:rsidRPr="00614DD5" w:rsidRDefault="0004051E" w:rsidP="0004051E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Noirot - B.P. 40059 - 70000 VESOUL</w:t>
    </w:r>
    <w:r w:rsidRPr="00861540">
      <w:rPr>
        <w:rFonts w:ascii="Times New Roman" w:hAnsi="Times New Roman"/>
        <w:sz w:val="20"/>
        <w:szCs w:val="20"/>
      </w:rPr>
      <w:br/>
      <w:t>Tél : 03 84 75 75 70 • Mail : etudevesoul@mjbfc.fr</w:t>
    </w:r>
  </w:p>
  <w:p w14:paraId="0E501A7A" w14:textId="77777777" w:rsidR="0004051E" w:rsidRPr="00614DD5" w:rsidRDefault="0004051E" w:rsidP="0004051E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32146614" w14:textId="77777777" w:rsidR="0004051E" w:rsidRPr="00614DD5" w:rsidRDefault="0004051E" w:rsidP="0004051E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6426" w14:textId="77777777" w:rsidR="009D6752" w:rsidRDefault="009D6752">
      <w:pPr>
        <w:spacing w:after="0"/>
      </w:pPr>
      <w:r>
        <w:separator/>
      </w:r>
    </w:p>
  </w:footnote>
  <w:footnote w:type="continuationSeparator" w:id="0">
    <w:p w14:paraId="766BBF4B" w14:textId="77777777" w:rsidR="009D6752" w:rsidRDefault="009D6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DBB" w14:textId="77777777" w:rsidR="00AB2819" w:rsidRDefault="00AB28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C71E" w14:textId="77777777" w:rsidR="00AB2819" w:rsidRPr="00F73E4F" w:rsidRDefault="00AB2819" w:rsidP="00F73E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A282" w14:textId="77777777" w:rsidR="00C90771" w:rsidRPr="00D8011A" w:rsidRDefault="00C90771" w:rsidP="00C90771">
    <w:pPr>
      <w:pStyle w:val="Converter"/>
      <w:rPr>
        <w:rFonts w:ascii="Times New Roman" w:hAnsi="Times New Roman"/>
        <w:color w:val="auto"/>
        <w:sz w:val="22"/>
        <w:szCs w:val="22"/>
      </w:rPr>
    </w:pPr>
    <w:bookmarkStart w:id="1" w:name="_Hlk119573757"/>
    <w:bookmarkStart w:id="2" w:name="_Hlk119573758"/>
  </w:p>
  <w:p w14:paraId="7AFA4A56" w14:textId="77777777" w:rsidR="00C90771" w:rsidRPr="00D8011A" w:rsidRDefault="00C90771" w:rsidP="00C90771">
    <w:pPr>
      <w:pStyle w:val="Conver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01CA7BB4" wp14:editId="4FF85F3D">
          <wp:simplePos x="0" y="0"/>
          <wp:positionH relativeFrom="margin">
            <wp:posOffset>3936365</wp:posOffset>
          </wp:positionH>
          <wp:positionV relativeFrom="paragraph">
            <wp:posOffset>157480</wp:posOffset>
          </wp:positionV>
          <wp:extent cx="2541270" cy="9321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9" b="30659"/>
                  <a:stretch/>
                </pic:blipFill>
                <pic:spPr bwMode="auto">
                  <a:xfrm>
                    <a:off x="0" y="0"/>
                    <a:ext cx="25412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02C1C5" w14:textId="77777777" w:rsidR="00C90771" w:rsidRDefault="00C90771" w:rsidP="00C90771">
    <w:pPr>
      <w:pStyle w:val="Converter"/>
      <w:rPr>
        <w:rFonts w:ascii="Times New Roman" w:hAnsi="Times New Roman"/>
        <w:b/>
        <w:bCs/>
        <w:i/>
        <w:iCs/>
        <w:color w:val="auto"/>
        <w:sz w:val="22"/>
      </w:rPr>
    </w:pPr>
    <w:r w:rsidRPr="00965006">
      <w:rPr>
        <w:rFonts w:ascii="Times New Roman" w:hAnsi="Times New Roman"/>
        <w:b/>
        <w:bCs/>
        <w:sz w:val="32"/>
        <w:szCs w:val="32"/>
      </w:rPr>
      <w:t>SCP DAVAL HERODIN</w:t>
    </w:r>
  </w:p>
  <w:p w14:paraId="57D09E92" w14:textId="77777777" w:rsidR="00C90771" w:rsidRPr="00D8011A" w:rsidRDefault="00C90771" w:rsidP="00C90771">
    <w:pPr>
      <w:pStyle w:val="Converter"/>
      <w:tabs>
        <w:tab w:val="left" w:pos="8393"/>
        <w:tab w:val="left" w:pos="9145"/>
      </w:tabs>
      <w:rPr>
        <w:rFonts w:ascii="Times New Roman" w:hAnsi="Times New Roman"/>
        <w:color w:val="auto"/>
        <w:sz w:val="12"/>
        <w:szCs w:val="12"/>
      </w:rPr>
    </w:pPr>
    <w:r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7960388D" w14:textId="77777777" w:rsidR="00C90771" w:rsidRDefault="00C90771" w:rsidP="00C90771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404"/>
      </w:tabs>
      <w:rPr>
        <w:rFonts w:ascii="Times New Roman" w:hAnsi="Times New Roman"/>
        <w:b/>
        <w:bCs/>
        <w:sz w:val="32"/>
        <w:szCs w:val="32"/>
      </w:rPr>
    </w:pPr>
    <w:r w:rsidRPr="00965006">
      <w:rPr>
        <w:rFonts w:ascii="Times New Roman" w:hAnsi="Times New Roman"/>
        <w:b/>
        <w:bCs/>
        <w:i/>
        <w:iCs/>
        <w:color w:val="auto"/>
        <w:sz w:val="22"/>
      </w:rPr>
      <w:t>Sylvain DAVAL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7B66808A" w14:textId="77777777" w:rsidR="00C90771" w:rsidRDefault="00C90771" w:rsidP="00C90771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560"/>
      </w:tabs>
      <w:rPr>
        <w:rFonts w:ascii="Times New Roman" w:hAnsi="Times New Roman"/>
        <w:b/>
        <w:bCs/>
        <w:sz w:val="32"/>
        <w:szCs w:val="32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</w:p>
  <w:p w14:paraId="265E3023" w14:textId="77777777" w:rsidR="00C90771" w:rsidRPr="00D8011A" w:rsidRDefault="00C90771" w:rsidP="00C90771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7560"/>
      </w:tabs>
      <w:rPr>
        <w:rFonts w:ascii="Times New Roman" w:hAnsi="Times New Roman"/>
        <w:color w:val="auto"/>
        <w:sz w:val="12"/>
        <w:szCs w:val="12"/>
      </w:rPr>
    </w:pP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066967E4" w14:textId="77777777" w:rsidR="00C90771" w:rsidRDefault="00C90771" w:rsidP="00C90771">
    <w:pPr>
      <w:pStyle w:val="Converter"/>
      <w:tabs>
        <w:tab w:val="left" w:pos="9081"/>
      </w:tabs>
      <w:rPr>
        <w:rFonts w:ascii="Times New Roman" w:hAnsi="Times New Roman"/>
        <w:b/>
        <w:bCs/>
        <w:i/>
        <w:iCs/>
        <w:color w:val="auto"/>
        <w:sz w:val="22"/>
      </w:rPr>
    </w:pPr>
    <w:r>
      <w:rPr>
        <w:rFonts w:ascii="Times New Roman" w:hAnsi="Times New Roman"/>
        <w:b/>
        <w:bCs/>
        <w:i/>
        <w:iCs/>
        <w:color w:val="auto"/>
        <w:sz w:val="22"/>
      </w:rPr>
      <w:t xml:space="preserve">Claire </w:t>
    </w:r>
    <w:r w:rsidRPr="00965006">
      <w:rPr>
        <w:rFonts w:ascii="Times New Roman" w:hAnsi="Times New Roman"/>
        <w:b/>
        <w:bCs/>
        <w:i/>
        <w:iCs/>
        <w:color w:val="auto"/>
        <w:sz w:val="22"/>
      </w:rPr>
      <w:t>HERODIN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14C339A6" w14:textId="77777777" w:rsidR="00C90771" w:rsidRPr="00B41523" w:rsidRDefault="00C90771" w:rsidP="00C90771">
    <w:pPr>
      <w:pStyle w:val="Converter9"/>
      <w:tabs>
        <w:tab w:val="left" w:pos="3261"/>
      </w:tabs>
      <w:ind w:right="0"/>
      <w:jc w:val="left"/>
      <w:rPr>
        <w:rFonts w:ascii="Times New Roman" w:hAnsi="Times New Roman"/>
        <w:i/>
        <w:iCs/>
        <w:color w:val="auto"/>
        <w:sz w:val="20"/>
        <w:szCs w:val="20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</w:p>
  <w:p w14:paraId="2087420A" w14:textId="77777777" w:rsidR="00C90771" w:rsidRPr="00D8011A" w:rsidRDefault="00C90771" w:rsidP="00C90771">
    <w:pPr>
      <w:pStyle w:val="Converter9"/>
      <w:tabs>
        <w:tab w:val="left" w:pos="3261"/>
      </w:tabs>
      <w:ind w:right="0"/>
      <w:jc w:val="left"/>
      <w:rPr>
        <w:rFonts w:ascii="Times New Roman" w:hAnsi="Times New Roman"/>
        <w:color w:val="auto"/>
        <w:sz w:val="20"/>
        <w:szCs w:val="20"/>
      </w:rPr>
    </w:pPr>
  </w:p>
  <w:p w14:paraId="7FFD3DF7" w14:textId="77777777" w:rsidR="00C90771" w:rsidRPr="00AF4F95" w:rsidRDefault="00C90771" w:rsidP="00C90771">
    <w:pPr>
      <w:pStyle w:val="Converter5"/>
      <w:tabs>
        <w:tab w:val="left" w:pos="3261"/>
      </w:tabs>
      <w:ind w:right="5947"/>
      <w:jc w:val="left"/>
      <w:rPr>
        <w:rFonts w:ascii="Times New Roman" w:hAnsi="Times New Roman"/>
        <w:i/>
        <w:sz w:val="18"/>
      </w:rPr>
    </w:pPr>
    <w:r w:rsidRPr="00B35833">
      <w:rPr>
        <w:rFonts w:ascii="Times New Roman" w:hAnsi="Times New Roman"/>
        <w:i/>
        <w:sz w:val="18"/>
      </w:rPr>
      <w:t>Etude fondée par Marie-Claude Guyon</w:t>
    </w: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62"/>
    <w:rsid w:val="0004051E"/>
    <w:rsid w:val="00063404"/>
    <w:rsid w:val="000E0FF4"/>
    <w:rsid w:val="001845E0"/>
    <w:rsid w:val="001E5736"/>
    <w:rsid w:val="001F5FF9"/>
    <w:rsid w:val="002A7617"/>
    <w:rsid w:val="00331427"/>
    <w:rsid w:val="00435EC1"/>
    <w:rsid w:val="004B662C"/>
    <w:rsid w:val="005E65B5"/>
    <w:rsid w:val="00921AAD"/>
    <w:rsid w:val="009D6752"/>
    <w:rsid w:val="009E5262"/>
    <w:rsid w:val="00AB2819"/>
    <w:rsid w:val="00AD67C9"/>
    <w:rsid w:val="00BB1FA8"/>
    <w:rsid w:val="00C90771"/>
    <w:rsid w:val="00C91F94"/>
    <w:rsid w:val="00EA3B57"/>
    <w:rsid w:val="00F73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AA4843"/>
  <w15:chartTrackingRefBased/>
  <w15:docId w15:val="{E74D6199-AE5E-49E6-AB75-6FA1EC2F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F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F9"/>
    <w:rPr>
      <w:sz w:val="24"/>
      <w:szCs w:val="24"/>
      <w:lang w:eastAsia="en-US"/>
    </w:rPr>
  </w:style>
  <w:style w:type="paragraph" w:customStyle="1" w:styleId="Converter3">
    <w:name w:val="Converter3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2">
    <w:name w:val="Converter2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">
    <w:name w:val="Converter"/>
    <w:uiPriority w:val="99"/>
    <w:rsid w:val="003447F9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4">
    <w:name w:val="Converter14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2">
    <w:name w:val="Converter12"/>
    <w:uiPriority w:val="99"/>
    <w:rsid w:val="003447F9"/>
    <w:pPr>
      <w:widowControl w:val="0"/>
      <w:autoSpaceDE w:val="0"/>
      <w:autoSpaceDN w:val="0"/>
      <w:adjustRightInd w:val="0"/>
      <w:ind w:left="564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1">
    <w:name w:val="Converter11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9">
    <w:name w:val="Converter9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8">
    <w:name w:val="Converter8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7">
    <w:name w:val="Converter7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Converter6">
    <w:name w:val="Converter6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5">
    <w:name w:val="Converter5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6">
    <w:name w:val="Converter16"/>
    <w:uiPriority w:val="99"/>
    <w:rsid w:val="003447F9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5">
    <w:name w:val="Converter15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 Guyon Daval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cp:lastModifiedBy>Gaetan SANTI</cp:lastModifiedBy>
  <cp:revision>18</cp:revision>
  <cp:lastPrinted>2024-03-29T10:57:00Z</cp:lastPrinted>
  <dcterms:created xsi:type="dcterms:W3CDTF">2022-05-05T07:48:00Z</dcterms:created>
  <dcterms:modified xsi:type="dcterms:W3CDTF">2024-03-29T10:57:00Z</dcterms:modified>
</cp:coreProperties>
</file>